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4" w:rsidRDefault="00BF3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</w:t>
      </w:r>
    </w:p>
    <w:p w:rsidR="00B920E4" w:rsidRDefault="00BF3D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Дистанционного конкурса образовательных видеофильмов</w:t>
      </w:r>
    </w:p>
    <w:p w:rsidR="00B920E4" w:rsidRDefault="00BF3D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highlight w:val="white"/>
        </w:rPr>
        <w:t>Все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b/>
          <w:sz w:val="28"/>
          <w:highlight w:val="white"/>
        </w:rPr>
        <w:t>краски</w:t>
      </w:r>
      <w:r>
        <w:rPr>
          <w:rFonts w:ascii="Times New Roman" w:hAnsi="Times New Roman"/>
          <w:sz w:val="28"/>
          <w:highlight w:val="white"/>
        </w:rPr>
        <w:t>, </w:t>
      </w:r>
      <w:r>
        <w:rPr>
          <w:rFonts w:ascii="Times New Roman" w:hAnsi="Times New Roman"/>
          <w:b/>
          <w:sz w:val="28"/>
          <w:highlight w:val="white"/>
        </w:rPr>
        <w:t>кроме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b/>
          <w:sz w:val="28"/>
          <w:highlight w:val="white"/>
        </w:rPr>
        <w:t>серой</w:t>
      </w:r>
      <w:r>
        <w:rPr>
          <w:rFonts w:ascii="Times New Roman" w:hAnsi="Times New Roman"/>
          <w:b/>
          <w:sz w:val="28"/>
        </w:rPr>
        <w:t xml:space="preserve">» </w:t>
      </w:r>
    </w:p>
    <w:p w:rsidR="00B920E4" w:rsidRDefault="00BF3DE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2020 год</w:t>
      </w:r>
    </w:p>
    <w:p w:rsidR="00B920E4" w:rsidRDefault="00BF3DE6">
      <w:pPr>
        <w:spacing w:after="0"/>
        <w:contextualSpacing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Учебно-методический фильм (педагоги)</w:t>
      </w:r>
    </w:p>
    <w:p w:rsidR="00B920E4" w:rsidRDefault="00BF3DE6">
      <w:pPr>
        <w:spacing w:after="0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Победитель: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B920E4">
        <w:trPr>
          <w:trHeight w:val="589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 автора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фильма</w:t>
            </w:r>
          </w:p>
        </w:tc>
      </w:tr>
      <w:tr w:rsidR="00B920E4">
        <w:trPr>
          <w:trHeight w:val="407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Климова Татьяна Анатольевна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 "</w:t>
            </w:r>
            <w:proofErr w:type="spellStart"/>
            <w:r>
              <w:rPr>
                <w:rFonts w:ascii="Times New Roman" w:hAnsi="Times New Roman"/>
                <w:sz w:val="28"/>
              </w:rPr>
              <w:t>Обоянская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СОШ№2" </w:t>
            </w:r>
            <w:proofErr w:type="spellStart"/>
            <w:r>
              <w:rPr>
                <w:rFonts w:ascii="Times New Roman" w:hAnsi="Times New Roman"/>
                <w:sz w:val="28"/>
              </w:rPr>
              <w:t>Обоянского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</w:rPr>
              <w:t>Курской области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"Самое удивительное вещество"</w:t>
            </w:r>
          </w:p>
        </w:tc>
      </w:tr>
    </w:tbl>
    <w:p w:rsidR="00B920E4" w:rsidRDefault="00B920E4">
      <w:pPr>
        <w:spacing w:after="0"/>
        <w:contextualSpacing/>
        <w:jc w:val="center"/>
        <w:rPr>
          <w:rFonts w:ascii="Times New Roman" w:hAnsi="Times New Roman"/>
          <w:b/>
          <w:sz w:val="28"/>
          <w:u w:val="single"/>
        </w:rPr>
      </w:pPr>
    </w:p>
    <w:p w:rsidR="00B920E4" w:rsidRDefault="00BF3DE6">
      <w:pPr>
        <w:spacing w:after="0"/>
        <w:contextualSpacing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Научно-популярный фильм (педагоги)</w:t>
      </w:r>
    </w:p>
    <w:p w:rsidR="00B920E4" w:rsidRDefault="00BF3DE6">
      <w:pPr>
        <w:spacing w:after="0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Победители: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3901"/>
        <w:gridCol w:w="2448"/>
      </w:tblGrid>
      <w:tr w:rsidR="00B920E4">
        <w:trPr>
          <w:trHeight w:val="942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 автора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ОО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фильма</w:t>
            </w:r>
          </w:p>
        </w:tc>
      </w:tr>
      <w:tr w:rsidR="00B920E4">
        <w:trPr>
          <w:trHeight w:val="169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Витальевна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"Гимназия №2" </w:t>
            </w:r>
          </w:p>
          <w:p w:rsidR="00B920E4" w:rsidRDefault="00BF3DE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Курчатова Курской области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"Удивительная химия рядом с нами"</w:t>
            </w:r>
          </w:p>
        </w:tc>
      </w:tr>
    </w:tbl>
    <w:p w:rsidR="00B920E4" w:rsidRDefault="00B920E4">
      <w:pPr>
        <w:spacing w:after="0"/>
        <w:contextualSpacing/>
        <w:jc w:val="center"/>
        <w:rPr>
          <w:rFonts w:ascii="Times New Roman" w:hAnsi="Times New Roman"/>
          <w:b/>
          <w:sz w:val="28"/>
          <w:u w:val="single"/>
        </w:rPr>
      </w:pPr>
    </w:p>
    <w:p w:rsidR="00B920E4" w:rsidRDefault="00BF3DE6">
      <w:pPr>
        <w:spacing w:after="0"/>
        <w:contextualSpacing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Учебно-методический фильм (обучающиеся)</w:t>
      </w:r>
    </w:p>
    <w:p w:rsidR="00B920E4" w:rsidRDefault="00BF3DE6">
      <w:pPr>
        <w:spacing w:after="0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Победитель: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965"/>
        <w:gridCol w:w="3213"/>
        <w:gridCol w:w="1624"/>
        <w:gridCol w:w="1975"/>
      </w:tblGrid>
      <w:tr w:rsidR="00B920E4">
        <w:trPr>
          <w:trHeight w:val="577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 автора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фильма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Научный руководитель</w:t>
            </w:r>
          </w:p>
        </w:tc>
      </w:tr>
      <w:tr w:rsidR="00B920E4">
        <w:trPr>
          <w:trHeight w:val="34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Быков Ярослав Иванович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"</w:t>
            </w:r>
            <w:proofErr w:type="spellStart"/>
            <w:r>
              <w:rPr>
                <w:rFonts w:ascii="Times New Roman" w:hAnsi="Times New Roman"/>
                <w:sz w:val="28"/>
              </w:rPr>
              <w:t>Горшеченская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СОШ им. Н.И. </w:t>
            </w:r>
            <w:proofErr w:type="spellStart"/>
            <w:r>
              <w:rPr>
                <w:rFonts w:ascii="Times New Roman" w:hAnsi="Times New Roman"/>
                <w:sz w:val="28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8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Курской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"Цвет дождя"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Вострикова Ольга Павловна</w:t>
            </w:r>
          </w:p>
        </w:tc>
      </w:tr>
    </w:tbl>
    <w:p w:rsidR="00B920E4" w:rsidRDefault="00BF3DE6">
      <w:pPr>
        <w:spacing w:after="0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Призёры: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965"/>
        <w:gridCol w:w="3213"/>
        <w:gridCol w:w="1624"/>
        <w:gridCol w:w="1975"/>
      </w:tblGrid>
      <w:tr w:rsidR="00B920E4">
        <w:trPr>
          <w:trHeight w:val="577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 автора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фильма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Научный руководитель</w:t>
            </w:r>
          </w:p>
        </w:tc>
      </w:tr>
      <w:tr w:rsidR="00B920E4">
        <w:trPr>
          <w:trHeight w:val="34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Белова Ангелина Александровна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МКОУ "Солдатская СОШ" </w:t>
            </w:r>
            <w:proofErr w:type="spellStart"/>
            <w:r>
              <w:rPr>
                <w:rFonts w:ascii="Times New Roman" w:hAnsi="Times New Roman"/>
                <w:sz w:val="28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Курской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"Качественные реакции на углекислый газ"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Лариса Васильевна</w:t>
            </w:r>
          </w:p>
        </w:tc>
      </w:tr>
    </w:tbl>
    <w:p w:rsidR="00B920E4" w:rsidRDefault="00B920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920E4" w:rsidRDefault="00BF3DE6">
      <w:pPr>
        <w:spacing w:after="0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Финалисты: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965"/>
        <w:gridCol w:w="3213"/>
        <w:gridCol w:w="1624"/>
        <w:gridCol w:w="1975"/>
      </w:tblGrid>
      <w:tr w:rsidR="00B920E4">
        <w:trPr>
          <w:trHeight w:val="577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Ф.И.О. </w:t>
            </w:r>
            <w:r>
              <w:rPr>
                <w:rFonts w:ascii="Times New Roman" w:hAnsi="Times New Roman"/>
                <w:b/>
                <w:sz w:val="28"/>
              </w:rPr>
              <w:t>автора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фильма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Научный руководитель</w:t>
            </w:r>
          </w:p>
        </w:tc>
      </w:tr>
      <w:tr w:rsidR="00B920E4">
        <w:trPr>
          <w:trHeight w:val="34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r>
              <w:rPr>
                <w:rFonts w:ascii="Times New Roman" w:hAnsi="Times New Roman"/>
                <w:sz w:val="28"/>
              </w:rPr>
              <w:lastRenderedPageBreak/>
              <w:t>Бурцев Артем Романович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"</w:t>
            </w:r>
            <w:proofErr w:type="spellStart"/>
            <w:r>
              <w:rPr>
                <w:rFonts w:ascii="Times New Roman" w:hAnsi="Times New Roman"/>
                <w:sz w:val="28"/>
              </w:rPr>
              <w:t>Горшеченская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СОШ им. Н.И. </w:t>
            </w:r>
            <w:proofErr w:type="spellStart"/>
            <w:r>
              <w:rPr>
                <w:rFonts w:ascii="Times New Roman" w:hAnsi="Times New Roman"/>
                <w:sz w:val="28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8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Курской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Кастомизация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вещей»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Вострикова Ольга Павловна</w:t>
            </w:r>
          </w:p>
        </w:tc>
      </w:tr>
      <w:tr w:rsidR="00B920E4">
        <w:trPr>
          <w:trHeight w:val="34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r>
              <w:rPr>
                <w:rFonts w:ascii="Times New Roman" w:hAnsi="Times New Roman"/>
                <w:sz w:val="28"/>
              </w:rPr>
              <w:t>Демкина Кира Юрьевна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contextualSpacing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"</w:t>
            </w:r>
            <w:proofErr w:type="spellStart"/>
            <w:r>
              <w:rPr>
                <w:rFonts w:ascii="Times New Roman" w:hAnsi="Times New Roman"/>
                <w:sz w:val="28"/>
              </w:rPr>
              <w:t>Горшеченская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СОШ им.</w:t>
            </w:r>
            <w:r>
              <w:rPr>
                <w:rFonts w:ascii="Times New Roman" w:hAnsi="Times New Roman"/>
                <w:sz w:val="28"/>
              </w:rPr>
              <w:t xml:space="preserve"> Н.И. </w:t>
            </w:r>
            <w:proofErr w:type="spellStart"/>
            <w:r>
              <w:rPr>
                <w:rFonts w:ascii="Times New Roman" w:hAnsi="Times New Roman"/>
                <w:sz w:val="28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8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Курской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«Вулкан»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E4" w:rsidRDefault="00BF3DE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Вострикова Ольга Павловна</w:t>
            </w:r>
          </w:p>
        </w:tc>
      </w:tr>
    </w:tbl>
    <w:p w:rsidR="00B920E4" w:rsidRDefault="00B920E4">
      <w:pPr>
        <w:spacing w:after="0"/>
        <w:contextualSpacing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B920E4" w:rsidRDefault="00B920E4">
      <w:pPr>
        <w:spacing w:after="0"/>
        <w:contextualSpacing/>
        <w:jc w:val="both"/>
        <w:rPr>
          <w:rFonts w:ascii="Times New Roman" w:hAnsi="Times New Roman"/>
          <w:b/>
          <w:sz w:val="28"/>
        </w:rPr>
      </w:pPr>
    </w:p>
    <w:p w:rsidR="00B920E4" w:rsidRDefault="00BF3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Состав жюри </w:t>
      </w:r>
    </w:p>
    <w:p w:rsidR="00B920E4" w:rsidRDefault="00BF3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Дистанционных КОНКУРСОВ «Химия без границ» и</w:t>
      </w:r>
    </w:p>
    <w:p w:rsidR="00B920E4" w:rsidRDefault="00BF3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«Все краски кроме серой»</w:t>
      </w:r>
    </w:p>
    <w:p w:rsidR="00B920E4" w:rsidRDefault="00B920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694"/>
      </w:tblGrid>
      <w:tr w:rsidR="00B920E4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 И.О.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B920E4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Билибенко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</w:t>
            </w:r>
            <w:r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 МБОУ «СОШ № 31 им. А.А. Ломакина» г. Курска, член отделения учителей химии РУМО</w:t>
            </w:r>
          </w:p>
        </w:tc>
      </w:tr>
      <w:tr w:rsidR="00B920E4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Минакова Алла Петровна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химии МБОУ «Гимназия № 44» г. Курска, член отделения учителей химии РУМО </w:t>
            </w:r>
          </w:p>
        </w:tc>
      </w:tr>
      <w:tr w:rsidR="00B920E4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Ирина Васильевна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химии МКОУ «СОШ №2 г. Дмитриева» Дмитриевского района, член отделения учителей химии РУМО</w:t>
            </w:r>
          </w:p>
        </w:tc>
      </w:tr>
      <w:tr w:rsidR="00B920E4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Лунева Наталья Николаевна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«СОШ №56» г. Курска, член отделения учителей химии РУМО</w:t>
            </w:r>
          </w:p>
        </w:tc>
      </w:tr>
      <w:tr w:rsidR="00B920E4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Филатова Татьяна Павловна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E4" w:rsidRDefault="00BF3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химии МБОУ «СОШ № 41 им. </w:t>
            </w:r>
            <w:proofErr w:type="spellStart"/>
            <w:r>
              <w:rPr>
                <w:rFonts w:ascii="Times New Roman" w:hAnsi="Times New Roman"/>
                <w:sz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г. Курска, член отделения учителей химии РУМО</w:t>
            </w:r>
          </w:p>
        </w:tc>
      </w:tr>
    </w:tbl>
    <w:p w:rsidR="00B920E4" w:rsidRDefault="00B920E4">
      <w:pPr>
        <w:spacing w:after="0"/>
        <w:contextualSpacing/>
        <w:jc w:val="both"/>
        <w:rPr>
          <w:rFonts w:ascii="Times New Roman" w:hAnsi="Times New Roman"/>
          <w:b/>
          <w:sz w:val="28"/>
        </w:rPr>
      </w:pPr>
    </w:p>
    <w:p w:rsidR="00B920E4" w:rsidRDefault="00B920E4">
      <w:pPr>
        <w:spacing w:after="0"/>
        <w:contextualSpacing/>
        <w:jc w:val="both"/>
        <w:rPr>
          <w:rFonts w:ascii="Times New Roman" w:hAnsi="Times New Roman"/>
          <w:b/>
          <w:sz w:val="28"/>
        </w:rPr>
      </w:pPr>
    </w:p>
    <w:sectPr w:rsidR="00B920E4">
      <w:pgSz w:w="11906" w:h="16838"/>
      <w:pgMar w:top="567" w:right="851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0E4"/>
    <w:rsid w:val="00B920E4"/>
    <w:rsid w:val="00B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1D5F-890C-4C29-90C3-BD073942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563C1"/>
      <w:u w:val="single"/>
    </w:rPr>
  </w:style>
  <w:style w:type="character" w:styleId="a5">
    <w:name w:val="Hyperlink"/>
    <w:link w:val="13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>КИНПО(ПКиПП)СОО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Евгеньевич Герасимов</cp:lastModifiedBy>
  <cp:revision>2</cp:revision>
  <dcterms:created xsi:type="dcterms:W3CDTF">2020-12-17T11:05:00Z</dcterms:created>
  <dcterms:modified xsi:type="dcterms:W3CDTF">2020-12-17T11:06:00Z</dcterms:modified>
</cp:coreProperties>
</file>